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1D" w:rsidRPr="00F23489" w:rsidRDefault="008B0F1D" w:rsidP="009D1275">
      <w:pPr>
        <w:pStyle w:val="a3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23489">
        <w:rPr>
          <w:rFonts w:ascii="华文仿宋" w:eastAsia="华文仿宋" w:hAnsi="华文仿宋" w:hint="eastAsia"/>
          <w:sz w:val="28"/>
          <w:szCs w:val="28"/>
        </w:rPr>
        <w:t>后勤保障处是学校后勤保障服务工作的职能部门，</w:t>
      </w:r>
      <w:r w:rsidRPr="00F23489">
        <w:rPr>
          <w:rFonts w:ascii="华文仿宋" w:eastAsia="华文仿宋" w:hAnsi="华文仿宋" w:hint="eastAsia"/>
          <w:color w:val="000000"/>
          <w:sz w:val="28"/>
          <w:szCs w:val="28"/>
        </w:rPr>
        <w:t>我们将以高效、快捷，热忱的态度为您提供满意的服务。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EA2FF3">
        <w:rPr>
          <w:rStyle w:val="a4"/>
          <w:rFonts w:ascii="华文仿宋" w:eastAsia="华文仿宋" w:hAnsi="华文仿宋" w:hint="eastAsia"/>
          <w:sz w:val="28"/>
          <w:szCs w:val="28"/>
        </w:rPr>
        <w:t>处长</w:t>
      </w:r>
      <w:r w:rsidRPr="00EA2FF3">
        <w:rPr>
          <w:rFonts w:ascii="华文仿宋" w:eastAsia="华文仿宋" w:hAnsi="华文仿宋" w:hint="eastAsia"/>
          <w:sz w:val="28"/>
          <w:szCs w:val="28"/>
        </w:rPr>
        <w:t>：郑武生 负责</w:t>
      </w:r>
      <w:r w:rsidRPr="00F23489">
        <w:rPr>
          <w:rFonts w:ascii="华文仿宋" w:eastAsia="华文仿宋" w:hAnsi="华文仿宋" w:hint="eastAsia"/>
          <w:sz w:val="28"/>
          <w:szCs w:val="28"/>
        </w:rPr>
        <w:t>后勤保障处全面工作；办公地点：江南校区2号教学楼2109-A室；联系电话: 3261816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党总支书记兼副处长：</w:t>
      </w:r>
      <w:r w:rsidRPr="00F23489">
        <w:rPr>
          <w:rFonts w:ascii="华文仿宋" w:eastAsia="华文仿宋" w:hAnsi="华文仿宋" w:hint="eastAsia"/>
          <w:sz w:val="28"/>
          <w:szCs w:val="28"/>
        </w:rPr>
        <w:t>沈军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负责后勤党总支全面工作；办公地点：江南校区1号青年公寓1楼105室；联系电话：3256881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副处长</w:t>
      </w:r>
      <w:r w:rsidRPr="00F23489">
        <w:rPr>
          <w:rFonts w:ascii="华文仿宋" w:eastAsia="华文仿宋" w:hAnsi="华文仿宋" w:hint="eastAsia"/>
          <w:sz w:val="28"/>
          <w:szCs w:val="28"/>
        </w:rPr>
        <w:t>：孙保本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分管综合科、饮食服务中心、医疗保健服务中心；办公地点：江南校区2号教学楼2109-B室</w:t>
      </w:r>
      <w:r>
        <w:rPr>
          <w:rFonts w:ascii="华文仿宋" w:eastAsia="华文仿宋" w:hAnsi="华文仿宋" w:hint="eastAsia"/>
          <w:sz w:val="28"/>
          <w:szCs w:val="28"/>
        </w:rPr>
        <w:t>；</w:t>
      </w:r>
      <w:r w:rsidRPr="00F23489">
        <w:rPr>
          <w:rFonts w:ascii="华文仿宋" w:eastAsia="华文仿宋" w:hAnsi="华文仿宋" w:hint="eastAsia"/>
          <w:sz w:val="28"/>
          <w:szCs w:val="28"/>
        </w:rPr>
        <w:t>联系电话：3261079</w:t>
      </w:r>
    </w:p>
    <w:p w:rsidR="00FD7BD8" w:rsidRPr="00F23489" w:rsidRDefault="00FD7BD8" w:rsidP="00FD7BD8">
      <w:pPr>
        <w:pStyle w:val="vsbcontentend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副处长</w:t>
      </w:r>
      <w:r w:rsidRPr="00F23489">
        <w:rPr>
          <w:rFonts w:ascii="华文仿宋" w:eastAsia="华文仿宋" w:hAnsi="华文仿宋" w:hint="eastAsia"/>
          <w:sz w:val="28"/>
          <w:szCs w:val="28"/>
        </w:rPr>
        <w:t>：张峰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分管物业服务中心、房屋管理科；江南校区2号学生公寓1楼102室</w:t>
      </w:r>
    </w:p>
    <w:p w:rsidR="00FD7BD8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综合科</w:t>
      </w:r>
      <w:r w:rsidRPr="000E5C40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CB08D4">
        <w:rPr>
          <w:rFonts w:ascii="华文仿宋" w:eastAsia="华文仿宋" w:hAnsi="华文仿宋" w:hint="eastAsia"/>
          <w:sz w:val="28"/>
          <w:szCs w:val="28"/>
        </w:rPr>
        <w:t>科长，</w:t>
      </w:r>
      <w:r w:rsidRPr="00F23489">
        <w:rPr>
          <w:rFonts w:ascii="华文仿宋" w:eastAsia="华文仿宋" w:hAnsi="华文仿宋" w:hint="eastAsia"/>
          <w:sz w:val="28"/>
          <w:szCs w:val="28"/>
        </w:rPr>
        <w:t>殷凤霞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通勤车、印刷、后勤物资、五城联创等综合性事务管理服务；办公地点：江南校区2号教学楼2109-B室；</w:t>
      </w:r>
      <w:r>
        <w:rPr>
          <w:rFonts w:ascii="华文仿宋" w:eastAsia="华文仿宋" w:hAnsi="华文仿宋" w:hint="eastAsia"/>
          <w:sz w:val="28"/>
          <w:szCs w:val="28"/>
        </w:rPr>
        <w:t>联系</w:t>
      </w:r>
      <w:r w:rsidRPr="00F23489">
        <w:rPr>
          <w:rFonts w:ascii="华文仿宋" w:eastAsia="华文仿宋" w:hAnsi="华文仿宋" w:hint="eastAsia"/>
          <w:sz w:val="28"/>
          <w:szCs w:val="28"/>
        </w:rPr>
        <w:t>电话：3261294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饮食服务中心</w:t>
      </w:r>
      <w:r w:rsidRPr="000E5C40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CB08D4">
        <w:rPr>
          <w:rFonts w:ascii="华文仿宋" w:eastAsia="华文仿宋" w:hAnsi="华文仿宋" w:hint="eastAsia"/>
          <w:sz w:val="28"/>
          <w:szCs w:val="28"/>
        </w:rPr>
        <w:t>主任，胡</w:t>
      </w:r>
      <w:r w:rsidRPr="00F23489">
        <w:rPr>
          <w:rFonts w:ascii="华文仿宋" w:eastAsia="华文仿宋" w:hAnsi="华文仿宋" w:hint="eastAsia"/>
          <w:sz w:val="28"/>
          <w:szCs w:val="28"/>
        </w:rPr>
        <w:t>明督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学院食堂的经营管理服务；办公地点：江南校区2号学生公寓1楼101室；联系电话：3261334</w:t>
      </w:r>
      <w:r w:rsidRPr="00F23489">
        <w:rPr>
          <w:rFonts w:ascii="华文仿宋" w:eastAsia="华文仿宋" w:hAnsi="华文仿宋"/>
          <w:sz w:val="28"/>
          <w:szCs w:val="28"/>
        </w:rPr>
        <w:t xml:space="preserve"> </w:t>
      </w:r>
    </w:p>
    <w:p w:rsidR="00FD7BD8" w:rsidRPr="000E5C40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物业服务中心</w:t>
      </w:r>
      <w:r w:rsidRPr="000E5C40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CB08D4">
        <w:rPr>
          <w:rFonts w:ascii="华文仿宋" w:eastAsia="华文仿宋" w:hAnsi="华文仿宋" w:hint="eastAsia"/>
          <w:sz w:val="28"/>
          <w:szCs w:val="28"/>
        </w:rPr>
        <w:t>主任，</w:t>
      </w:r>
      <w:r w:rsidR="00E417E1">
        <w:rPr>
          <w:rFonts w:ascii="华文仿宋" w:eastAsia="华文仿宋" w:hAnsi="华文仿宋" w:hint="eastAsia"/>
          <w:sz w:val="28"/>
          <w:szCs w:val="28"/>
        </w:rPr>
        <w:t>秦安平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校园供水、供电、绿化、清洁卫生管理服务；办公地点：江南校区物业办公楼201；联系电话：3287641，3287869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Style w:val="a4"/>
          <w:rFonts w:ascii="华文仿宋" w:eastAsia="华文仿宋" w:hAnsi="华文仿宋" w:hint="eastAsia"/>
          <w:sz w:val="28"/>
          <w:szCs w:val="28"/>
        </w:rPr>
        <w:t>医疗保健服务中心</w:t>
      </w:r>
      <w:r w:rsidRPr="000E5C40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CB08D4">
        <w:rPr>
          <w:rFonts w:ascii="华文仿宋" w:eastAsia="华文仿宋" w:hAnsi="华文仿宋" w:hint="eastAsia"/>
          <w:sz w:val="28"/>
          <w:szCs w:val="28"/>
        </w:rPr>
        <w:t>主任，</w:t>
      </w:r>
      <w:r w:rsidRPr="00F23489">
        <w:rPr>
          <w:rFonts w:ascii="华文仿宋" w:eastAsia="华文仿宋" w:hAnsi="华文仿宋" w:hint="eastAsia"/>
          <w:sz w:val="28"/>
          <w:szCs w:val="28"/>
        </w:rPr>
        <w:t>肖雯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师生医疗保健服务（包括教职工</w:t>
      </w:r>
      <w:proofErr w:type="gramStart"/>
      <w:r w:rsidRPr="00F23489">
        <w:rPr>
          <w:rFonts w:ascii="华文仿宋" w:eastAsia="华文仿宋" w:hAnsi="华文仿宋" w:hint="eastAsia"/>
          <w:sz w:val="28"/>
          <w:szCs w:val="28"/>
        </w:rPr>
        <w:t>医</w:t>
      </w:r>
      <w:proofErr w:type="gramEnd"/>
      <w:r w:rsidRPr="00F23489">
        <w:rPr>
          <w:rFonts w:ascii="华文仿宋" w:eastAsia="华文仿宋" w:hAnsi="华文仿宋" w:hint="eastAsia"/>
          <w:sz w:val="28"/>
          <w:szCs w:val="28"/>
        </w:rPr>
        <w:t>保、计划生育）；办公地点：江南校区4号教学楼4103；联系电话：3200622</w:t>
      </w:r>
      <w:r w:rsidRPr="00F23489">
        <w:rPr>
          <w:rFonts w:ascii="华文仿宋" w:eastAsia="华文仿宋" w:hAnsi="华文仿宋"/>
          <w:sz w:val="28"/>
          <w:szCs w:val="28"/>
        </w:rPr>
        <w:t xml:space="preserve"> 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0E5C40">
        <w:rPr>
          <w:rStyle w:val="a4"/>
          <w:rFonts w:ascii="华文仿宋" w:eastAsia="华文仿宋" w:hAnsi="华文仿宋" w:hint="eastAsia"/>
          <w:sz w:val="28"/>
          <w:szCs w:val="28"/>
        </w:rPr>
        <w:t>房屋管理科</w:t>
      </w:r>
      <w:r w:rsidRPr="000E5C40">
        <w:rPr>
          <w:rFonts w:ascii="华文仿宋" w:eastAsia="华文仿宋" w:hAnsi="华文仿宋" w:hint="eastAsia"/>
          <w:b/>
          <w:sz w:val="28"/>
          <w:szCs w:val="28"/>
        </w:rPr>
        <w:t>：</w:t>
      </w:r>
      <w:r w:rsidRPr="006E6F46">
        <w:rPr>
          <w:rFonts w:ascii="华文仿宋" w:eastAsia="华文仿宋" w:hAnsi="华文仿宋" w:hint="eastAsia"/>
          <w:sz w:val="28"/>
          <w:szCs w:val="28"/>
        </w:rPr>
        <w:t>科长，</w:t>
      </w:r>
      <w:r w:rsidRPr="00F23489">
        <w:rPr>
          <w:rFonts w:ascii="华文仿宋" w:eastAsia="华文仿宋" w:hAnsi="华文仿宋" w:hint="eastAsia"/>
          <w:sz w:val="28"/>
          <w:szCs w:val="28"/>
        </w:rPr>
        <w:t>胡先亮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F23489">
        <w:rPr>
          <w:rFonts w:ascii="华文仿宋" w:eastAsia="华文仿宋" w:hAnsi="华文仿宋" w:hint="eastAsia"/>
          <w:sz w:val="28"/>
          <w:szCs w:val="28"/>
        </w:rPr>
        <w:t>学校办公、教师住房管理服务；办公地点：江南校区1号青年公寓1楼103室；电话：326</w:t>
      </w:r>
      <w:r w:rsidR="00E417E1">
        <w:rPr>
          <w:rFonts w:ascii="华文仿宋" w:eastAsia="华文仿宋" w:hAnsi="华文仿宋" w:hint="eastAsia"/>
          <w:sz w:val="28"/>
          <w:szCs w:val="28"/>
        </w:rPr>
        <w:t>1573</w:t>
      </w:r>
      <w:r w:rsidRPr="00F23489">
        <w:rPr>
          <w:rFonts w:ascii="华文仿宋" w:eastAsia="华文仿宋" w:hAnsi="华文仿宋"/>
          <w:sz w:val="28"/>
          <w:szCs w:val="28"/>
        </w:rPr>
        <w:t xml:space="preserve"> </w:t>
      </w:r>
    </w:p>
    <w:p w:rsidR="00FD7BD8" w:rsidRPr="00F23489" w:rsidRDefault="00FD7BD8" w:rsidP="00FD7BD8">
      <w:pPr>
        <w:pStyle w:val="a3"/>
        <w:spacing w:before="0" w:beforeAutospacing="0" w:after="0" w:afterAutospacing="0" w:line="600" w:lineRule="exact"/>
        <w:ind w:firstLineChars="200" w:firstLine="561"/>
        <w:rPr>
          <w:rFonts w:ascii="华文仿宋" w:eastAsia="华文仿宋" w:hAnsi="华文仿宋"/>
          <w:sz w:val="28"/>
          <w:szCs w:val="28"/>
        </w:rPr>
      </w:pPr>
      <w:r w:rsidRPr="00F23489">
        <w:rPr>
          <w:rFonts w:ascii="华文仿宋" w:eastAsia="华文仿宋" w:hAnsi="华文仿宋" w:hint="eastAsia"/>
          <w:b/>
          <w:sz w:val="28"/>
          <w:szCs w:val="28"/>
        </w:rPr>
        <w:lastRenderedPageBreak/>
        <w:t>设施维修科：</w:t>
      </w:r>
      <w:r w:rsidRPr="006E6F46">
        <w:rPr>
          <w:rFonts w:ascii="华文仿宋" w:eastAsia="华文仿宋" w:hAnsi="华文仿宋" w:hint="eastAsia"/>
          <w:sz w:val="28"/>
          <w:szCs w:val="28"/>
        </w:rPr>
        <w:t>科长</w:t>
      </w:r>
      <w:r w:rsidR="00E417E1">
        <w:rPr>
          <w:rFonts w:ascii="华文仿宋" w:eastAsia="华文仿宋" w:hAnsi="华文仿宋" w:hint="eastAsia"/>
          <w:sz w:val="28"/>
          <w:szCs w:val="28"/>
        </w:rPr>
        <w:t xml:space="preserve">，单东怡  </w:t>
      </w:r>
      <w:r w:rsidRPr="00F23489">
        <w:rPr>
          <w:rFonts w:ascii="华文仿宋" w:eastAsia="华文仿宋" w:hAnsi="华文仿宋" w:hint="eastAsia"/>
          <w:sz w:val="28"/>
          <w:szCs w:val="28"/>
        </w:rPr>
        <w:t>道路、房屋、后勤设施等校内小型维修维修与改造</w:t>
      </w:r>
      <w:r w:rsidR="00E417E1">
        <w:rPr>
          <w:rFonts w:ascii="华文仿宋" w:eastAsia="华文仿宋" w:hAnsi="华文仿宋" w:hint="eastAsia"/>
          <w:sz w:val="28"/>
          <w:szCs w:val="28"/>
        </w:rPr>
        <w:t>；</w:t>
      </w:r>
      <w:r w:rsidR="00E417E1" w:rsidRPr="00F23489">
        <w:rPr>
          <w:rFonts w:ascii="华文仿宋" w:eastAsia="华文仿宋" w:hAnsi="华文仿宋" w:hint="eastAsia"/>
          <w:sz w:val="28"/>
          <w:szCs w:val="28"/>
        </w:rPr>
        <w:t>办公地点：江南校区2号学生公寓1楼10</w:t>
      </w:r>
      <w:r w:rsidR="00E417E1">
        <w:rPr>
          <w:rFonts w:ascii="华文仿宋" w:eastAsia="华文仿宋" w:hAnsi="华文仿宋" w:hint="eastAsia"/>
          <w:sz w:val="28"/>
          <w:szCs w:val="28"/>
        </w:rPr>
        <w:t>3</w:t>
      </w:r>
      <w:r w:rsidR="00E417E1" w:rsidRPr="00F23489">
        <w:rPr>
          <w:rFonts w:ascii="华文仿宋" w:eastAsia="华文仿宋" w:hAnsi="华文仿宋" w:hint="eastAsia"/>
          <w:sz w:val="28"/>
          <w:szCs w:val="28"/>
        </w:rPr>
        <w:t>室</w:t>
      </w:r>
    </w:p>
    <w:p w:rsidR="00FD7BD8" w:rsidRPr="007C79F5" w:rsidRDefault="00FD7BD8" w:rsidP="00FD7BD8">
      <w:pPr>
        <w:rPr>
          <w:rFonts w:ascii="华文仿宋" w:eastAsia="华文仿宋" w:hAnsi="华文仿宋"/>
          <w:szCs w:val="21"/>
        </w:rPr>
      </w:pPr>
    </w:p>
    <w:p w:rsidR="00D00107" w:rsidRPr="00FD7BD8" w:rsidRDefault="00D00107" w:rsidP="00FD7BD8">
      <w:pPr>
        <w:pStyle w:val="a3"/>
        <w:spacing w:before="0" w:beforeAutospacing="0" w:after="0" w:afterAutospacing="0" w:line="600" w:lineRule="exact"/>
        <w:ind w:firstLineChars="200" w:firstLine="560"/>
        <w:rPr>
          <w:sz w:val="28"/>
          <w:szCs w:val="28"/>
        </w:rPr>
      </w:pPr>
    </w:p>
    <w:sectPr w:rsidR="00D00107" w:rsidRPr="00FD7BD8" w:rsidSect="00D0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61" w:rsidRDefault="00B31E61" w:rsidP="00373868">
      <w:r>
        <w:separator/>
      </w:r>
    </w:p>
  </w:endnote>
  <w:endnote w:type="continuationSeparator" w:id="0">
    <w:p w:rsidR="00B31E61" w:rsidRDefault="00B31E61" w:rsidP="0037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61" w:rsidRDefault="00B31E61" w:rsidP="00373868">
      <w:r>
        <w:separator/>
      </w:r>
    </w:p>
  </w:footnote>
  <w:footnote w:type="continuationSeparator" w:id="0">
    <w:p w:rsidR="00B31E61" w:rsidRDefault="00B31E61" w:rsidP="00373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F1D"/>
    <w:rsid w:val="0001211F"/>
    <w:rsid w:val="00023DAE"/>
    <w:rsid w:val="00036380"/>
    <w:rsid w:val="000372D6"/>
    <w:rsid w:val="000457A4"/>
    <w:rsid w:val="00047363"/>
    <w:rsid w:val="000670FB"/>
    <w:rsid w:val="00071189"/>
    <w:rsid w:val="00072B9C"/>
    <w:rsid w:val="0008120A"/>
    <w:rsid w:val="000A5ACF"/>
    <w:rsid w:val="000C4BCF"/>
    <w:rsid w:val="000C5E0C"/>
    <w:rsid w:val="000D186A"/>
    <w:rsid w:val="000E6E6E"/>
    <w:rsid w:val="0013504C"/>
    <w:rsid w:val="00136D2B"/>
    <w:rsid w:val="00137953"/>
    <w:rsid w:val="0014000F"/>
    <w:rsid w:val="0015036A"/>
    <w:rsid w:val="00152CBA"/>
    <w:rsid w:val="00155410"/>
    <w:rsid w:val="00167684"/>
    <w:rsid w:val="00187E20"/>
    <w:rsid w:val="001B2EAF"/>
    <w:rsid w:val="001D42F1"/>
    <w:rsid w:val="001E359A"/>
    <w:rsid w:val="001F06BB"/>
    <w:rsid w:val="00201C55"/>
    <w:rsid w:val="00202C93"/>
    <w:rsid w:val="002107BA"/>
    <w:rsid w:val="00214B82"/>
    <w:rsid w:val="00215A0A"/>
    <w:rsid w:val="00215AA8"/>
    <w:rsid w:val="00264860"/>
    <w:rsid w:val="00272328"/>
    <w:rsid w:val="00286F0E"/>
    <w:rsid w:val="00294068"/>
    <w:rsid w:val="002A352E"/>
    <w:rsid w:val="002A4853"/>
    <w:rsid w:val="002B1CE7"/>
    <w:rsid w:val="002F0AA9"/>
    <w:rsid w:val="00300E9A"/>
    <w:rsid w:val="00303C5A"/>
    <w:rsid w:val="003127FA"/>
    <w:rsid w:val="0032240C"/>
    <w:rsid w:val="00322EDE"/>
    <w:rsid w:val="003323A1"/>
    <w:rsid w:val="00361A40"/>
    <w:rsid w:val="00362862"/>
    <w:rsid w:val="00373868"/>
    <w:rsid w:val="00383F8C"/>
    <w:rsid w:val="003E1C8E"/>
    <w:rsid w:val="004015C7"/>
    <w:rsid w:val="004331FF"/>
    <w:rsid w:val="0045636F"/>
    <w:rsid w:val="00457E43"/>
    <w:rsid w:val="004A1E9A"/>
    <w:rsid w:val="004E0A14"/>
    <w:rsid w:val="004F0A71"/>
    <w:rsid w:val="004F2C96"/>
    <w:rsid w:val="005264D4"/>
    <w:rsid w:val="00537AB5"/>
    <w:rsid w:val="00547C0C"/>
    <w:rsid w:val="0055708F"/>
    <w:rsid w:val="00581B02"/>
    <w:rsid w:val="00587082"/>
    <w:rsid w:val="0059603F"/>
    <w:rsid w:val="005A0BCA"/>
    <w:rsid w:val="005F7A2E"/>
    <w:rsid w:val="00601CBA"/>
    <w:rsid w:val="00607FEA"/>
    <w:rsid w:val="00613A12"/>
    <w:rsid w:val="00616122"/>
    <w:rsid w:val="0062097F"/>
    <w:rsid w:val="00640987"/>
    <w:rsid w:val="0064303B"/>
    <w:rsid w:val="0065641C"/>
    <w:rsid w:val="00656956"/>
    <w:rsid w:val="006666E4"/>
    <w:rsid w:val="006836B7"/>
    <w:rsid w:val="0069250F"/>
    <w:rsid w:val="00694C48"/>
    <w:rsid w:val="00696176"/>
    <w:rsid w:val="006A75C7"/>
    <w:rsid w:val="006B179A"/>
    <w:rsid w:val="006F0FA8"/>
    <w:rsid w:val="007126D4"/>
    <w:rsid w:val="0072014C"/>
    <w:rsid w:val="00721177"/>
    <w:rsid w:val="00756292"/>
    <w:rsid w:val="007931B8"/>
    <w:rsid w:val="00796557"/>
    <w:rsid w:val="0079727A"/>
    <w:rsid w:val="007C55D0"/>
    <w:rsid w:val="007D58A5"/>
    <w:rsid w:val="007E1EA6"/>
    <w:rsid w:val="007F51F1"/>
    <w:rsid w:val="007F6B0A"/>
    <w:rsid w:val="00810B54"/>
    <w:rsid w:val="00821A72"/>
    <w:rsid w:val="00827A3D"/>
    <w:rsid w:val="008468F9"/>
    <w:rsid w:val="0085716B"/>
    <w:rsid w:val="008621EC"/>
    <w:rsid w:val="00863E73"/>
    <w:rsid w:val="00874A90"/>
    <w:rsid w:val="00874BEA"/>
    <w:rsid w:val="00886399"/>
    <w:rsid w:val="00894842"/>
    <w:rsid w:val="008B0F1D"/>
    <w:rsid w:val="008B1557"/>
    <w:rsid w:val="008C3C4E"/>
    <w:rsid w:val="008C5CF4"/>
    <w:rsid w:val="008D111F"/>
    <w:rsid w:val="008D6D76"/>
    <w:rsid w:val="00956574"/>
    <w:rsid w:val="0097010C"/>
    <w:rsid w:val="0097370B"/>
    <w:rsid w:val="009B68C2"/>
    <w:rsid w:val="009B7336"/>
    <w:rsid w:val="009D03B7"/>
    <w:rsid w:val="009D1275"/>
    <w:rsid w:val="009E0A63"/>
    <w:rsid w:val="00A0050D"/>
    <w:rsid w:val="00A17999"/>
    <w:rsid w:val="00A70102"/>
    <w:rsid w:val="00A775D0"/>
    <w:rsid w:val="00A77E37"/>
    <w:rsid w:val="00A87F30"/>
    <w:rsid w:val="00A923FD"/>
    <w:rsid w:val="00A962C5"/>
    <w:rsid w:val="00AA3859"/>
    <w:rsid w:val="00AD2515"/>
    <w:rsid w:val="00B049B3"/>
    <w:rsid w:val="00B06099"/>
    <w:rsid w:val="00B137D1"/>
    <w:rsid w:val="00B223C3"/>
    <w:rsid w:val="00B31E61"/>
    <w:rsid w:val="00B61D0A"/>
    <w:rsid w:val="00B65C75"/>
    <w:rsid w:val="00B67E38"/>
    <w:rsid w:val="00B8513C"/>
    <w:rsid w:val="00B935BD"/>
    <w:rsid w:val="00BA4384"/>
    <w:rsid w:val="00BC5522"/>
    <w:rsid w:val="00BD590A"/>
    <w:rsid w:val="00BF1B9F"/>
    <w:rsid w:val="00C020D4"/>
    <w:rsid w:val="00C0752B"/>
    <w:rsid w:val="00C2372B"/>
    <w:rsid w:val="00C45D9E"/>
    <w:rsid w:val="00C47030"/>
    <w:rsid w:val="00C7265E"/>
    <w:rsid w:val="00C92096"/>
    <w:rsid w:val="00CC2AEF"/>
    <w:rsid w:val="00CF24BB"/>
    <w:rsid w:val="00CF7E6A"/>
    <w:rsid w:val="00D00107"/>
    <w:rsid w:val="00D12063"/>
    <w:rsid w:val="00D20562"/>
    <w:rsid w:val="00D22CDB"/>
    <w:rsid w:val="00D3093B"/>
    <w:rsid w:val="00D65F76"/>
    <w:rsid w:val="00D73329"/>
    <w:rsid w:val="00D7658D"/>
    <w:rsid w:val="00D861B6"/>
    <w:rsid w:val="00D94082"/>
    <w:rsid w:val="00D95B63"/>
    <w:rsid w:val="00DA2F68"/>
    <w:rsid w:val="00DC43D3"/>
    <w:rsid w:val="00DD6A84"/>
    <w:rsid w:val="00E14961"/>
    <w:rsid w:val="00E17B81"/>
    <w:rsid w:val="00E335F7"/>
    <w:rsid w:val="00E33C99"/>
    <w:rsid w:val="00E3532E"/>
    <w:rsid w:val="00E417E1"/>
    <w:rsid w:val="00E66D17"/>
    <w:rsid w:val="00E708CC"/>
    <w:rsid w:val="00E86092"/>
    <w:rsid w:val="00E91CF6"/>
    <w:rsid w:val="00E9456B"/>
    <w:rsid w:val="00E9522A"/>
    <w:rsid w:val="00ED4B18"/>
    <w:rsid w:val="00EE6CB3"/>
    <w:rsid w:val="00F16511"/>
    <w:rsid w:val="00F23489"/>
    <w:rsid w:val="00F4666E"/>
    <w:rsid w:val="00F62DDC"/>
    <w:rsid w:val="00F769A2"/>
    <w:rsid w:val="00F81531"/>
    <w:rsid w:val="00F967CD"/>
    <w:rsid w:val="00FA46F0"/>
    <w:rsid w:val="00FC686C"/>
    <w:rsid w:val="00FD7BD8"/>
    <w:rsid w:val="00FE2419"/>
    <w:rsid w:val="00FE6D46"/>
    <w:rsid w:val="00F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0F1D"/>
    <w:rPr>
      <w:b/>
      <w:bCs/>
    </w:rPr>
  </w:style>
  <w:style w:type="paragraph" w:customStyle="1" w:styleId="vsbcontentend">
    <w:name w:val="vsbcontent_end"/>
    <w:basedOn w:val="a"/>
    <w:rsid w:val="008B0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7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386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7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386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201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0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殷凤霞</dc:creator>
  <cp:lastModifiedBy>殷凤霞</cp:lastModifiedBy>
  <cp:revision>2</cp:revision>
  <cp:lastPrinted>2020-11-03T01:20:00Z</cp:lastPrinted>
  <dcterms:created xsi:type="dcterms:W3CDTF">2021-11-16T02:21:00Z</dcterms:created>
  <dcterms:modified xsi:type="dcterms:W3CDTF">2021-11-16T02:21:00Z</dcterms:modified>
</cp:coreProperties>
</file>